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proofErr w:type="gramStart"/>
      <w:r w:rsidRPr="007D50D2">
        <w:rPr>
          <w:b/>
          <w:sz w:val="28"/>
          <w:szCs w:val="28"/>
        </w:rPr>
        <w:t>студентов</w:t>
      </w:r>
      <w:proofErr w:type="gramEnd"/>
      <w:r w:rsidRPr="007D50D2">
        <w:rPr>
          <w:b/>
          <w:sz w:val="28"/>
          <w:szCs w:val="28"/>
        </w:rPr>
        <w:t xml:space="preserve">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021684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021684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021684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CD19BF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021684">
        <w:rPr>
          <w:b/>
          <w:sz w:val="28"/>
        </w:rPr>
        <w:t xml:space="preserve">18. Вычислительно-измерительные системы / </w:t>
      </w:r>
      <w:r w:rsidR="008A4638">
        <w:rPr>
          <w:b/>
          <w:sz w:val="28"/>
          <w:lang w:val="en-US"/>
        </w:rPr>
        <w:t>Computer</w:t>
      </w:r>
      <w:r w:rsidR="008A4638" w:rsidRPr="00021684">
        <w:rPr>
          <w:b/>
          <w:sz w:val="28"/>
        </w:rPr>
        <w:t>-</w:t>
      </w:r>
      <w:r w:rsidR="008A4638">
        <w:rPr>
          <w:b/>
          <w:sz w:val="28"/>
          <w:lang w:val="en-US"/>
        </w:rPr>
        <w:t>measuring</w:t>
      </w:r>
      <w:r w:rsidR="008A4638" w:rsidRPr="0002168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systems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 w:rsidRPr="00021684">
        <w:rPr>
          <w:sz w:val="28"/>
        </w:rPr>
        <w:t>Желбаков</w:t>
      </w:r>
      <w:proofErr w:type="spellEnd"/>
      <w:r w:rsidR="008A4638" w:rsidRPr="00021684">
        <w:rPr>
          <w:sz w:val="28"/>
        </w:rPr>
        <w:t xml:space="preserve"> Игорь Николаевич</w:t>
      </w:r>
      <w:bookmarkStart w:id="0" w:name="_GoBack"/>
      <w:bookmarkEnd w:id="0"/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021684">
        <w:rPr>
          <w:sz w:val="28"/>
        </w:rPr>
        <w:t>Серов Андрей Николаевич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021684">
        <w:rPr>
          <w:sz w:val="28"/>
        </w:rPr>
        <w:t>Корпус "Е</w:t>
      </w:r>
      <w:proofErr w:type="gramStart"/>
      <w:r w:rsidR="008A4638" w:rsidRPr="00021684">
        <w:rPr>
          <w:sz w:val="28"/>
        </w:rPr>
        <w:t xml:space="preserve">"  </w:t>
      </w:r>
      <w:proofErr w:type="spellStart"/>
      <w:r w:rsidR="008A4638" w:rsidRPr="00021684">
        <w:rPr>
          <w:sz w:val="28"/>
        </w:rPr>
        <w:t>НИУ</w:t>
      </w:r>
      <w:proofErr w:type="spellEnd"/>
      <w:proofErr w:type="gramEnd"/>
      <w:r w:rsidR="008A4638" w:rsidRPr="00021684">
        <w:rPr>
          <w:sz w:val="28"/>
        </w:rPr>
        <w:t xml:space="preserve"> "</w:t>
      </w:r>
      <w:proofErr w:type="spellStart"/>
      <w:r w:rsidR="008A4638" w:rsidRPr="00021684">
        <w:rPr>
          <w:sz w:val="28"/>
        </w:rPr>
        <w:t>МЭИ</w:t>
      </w:r>
      <w:proofErr w:type="spellEnd"/>
      <w:r w:rsidR="008A4638" w:rsidRPr="00021684">
        <w:rPr>
          <w:sz w:val="28"/>
        </w:rPr>
        <w:t>", аудитория Е-530/Б</w:t>
      </w:r>
    </w:p>
    <w:p w14:paraId="16EB44E5" w14:textId="14317BD0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CD19BF">
        <w:rPr>
          <w:sz w:val="28"/>
        </w:rPr>
        <w:t>14.03.2025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CD19BF">
        <w:rPr>
          <w:sz w:val="28"/>
        </w:rPr>
        <w:t>_</w:t>
      </w:r>
      <w:r w:rsidR="00CD19BF" w:rsidRPr="00CD19BF">
        <w:rPr>
          <w:sz w:val="28"/>
          <w:u w:val="single"/>
        </w:rPr>
        <w:t>14</w:t>
      </w:r>
      <w:r w:rsidR="00CD19BF">
        <w:rPr>
          <w:sz w:val="28"/>
        </w:rPr>
        <w:t>.</w:t>
      </w:r>
      <w:r w:rsidR="00CD19BF" w:rsidRPr="00CD19BF">
        <w:rPr>
          <w:sz w:val="28"/>
          <w:u w:val="single"/>
        </w:rPr>
        <w:t>00</w:t>
      </w:r>
      <w:proofErr w:type="gramStart"/>
      <w:r w:rsidR="00D8774E" w:rsidRPr="00D8774E">
        <w:rPr>
          <w:sz w:val="28"/>
        </w:rPr>
        <w:t>_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CD19BF" w:rsidRPr="00CD19BF">
        <w:rPr>
          <w:sz w:val="28"/>
        </w:rPr>
        <w:t>-</w:t>
      </w:r>
      <w:proofErr w:type="gramEnd"/>
      <w:r w:rsidR="00CD19BF" w:rsidRPr="00CD19BF">
        <w:rPr>
          <w:sz w:val="28"/>
        </w:rPr>
        <w:t xml:space="preserve"> _</w:t>
      </w:r>
      <w:r w:rsidR="00CD19BF" w:rsidRPr="00CD19BF">
        <w:rPr>
          <w:sz w:val="28"/>
          <w:u w:val="single"/>
        </w:rPr>
        <w:t>17</w:t>
      </w:r>
      <w:r w:rsidR="00CD19BF">
        <w:rPr>
          <w:sz w:val="28"/>
        </w:rPr>
        <w:t>.</w:t>
      </w:r>
      <w:r w:rsidR="00CD19BF" w:rsidRPr="00CD19BF">
        <w:rPr>
          <w:sz w:val="28"/>
          <w:u w:val="single"/>
        </w:rPr>
        <w:t>00</w:t>
      </w:r>
      <w:r w:rsidR="00D8774E" w:rsidRPr="00CD19BF">
        <w:rPr>
          <w:sz w:val="28"/>
        </w:rPr>
        <w:t>_</w:t>
      </w:r>
      <w:r>
        <w:rPr>
          <w:sz w:val="28"/>
        </w:rPr>
        <w:t>.</w:t>
      </w:r>
    </w:p>
    <w:p w14:paraId="16EB44E6" w14:textId="2481AA27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CD19BF" w:rsidRPr="00CD19BF">
        <w:rPr>
          <w:sz w:val="28"/>
          <w:u w:val="single"/>
        </w:rPr>
        <w:t>10</w:t>
      </w:r>
      <w:r w:rsidR="00D8774E" w:rsidRPr="007A6EC9">
        <w:rPr>
          <w:sz w:val="28"/>
        </w:rPr>
        <w:t>_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proofErr w:type="spellStart"/>
            <w:r w:rsidRPr="00C85CFD">
              <w:rPr>
                <w:b/>
                <w:sz w:val="28"/>
              </w:rPr>
              <w:t>И.О</w:t>
            </w:r>
            <w:proofErr w:type="spellEnd"/>
            <w:r w:rsidRPr="00C85CFD">
              <w:rPr>
                <w:b/>
                <w:sz w:val="28"/>
              </w:rPr>
              <w:t>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17A9E876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14.00-14.10</w:t>
            </w:r>
          </w:p>
        </w:tc>
        <w:tc>
          <w:tcPr>
            <w:tcW w:w="2126" w:type="dxa"/>
          </w:tcPr>
          <w:p w14:paraId="16EB44F1" w14:textId="2DDBAE0A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Кривопускова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Анастасия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Степановна</w:t>
            </w:r>
            <w:proofErr w:type="spellEnd"/>
          </w:p>
        </w:tc>
        <w:tc>
          <w:tcPr>
            <w:tcW w:w="2877" w:type="dxa"/>
          </w:tcPr>
          <w:p w14:paraId="16EB44F2" w14:textId="632C421B" w:rsidR="00C85CFD" w:rsidRPr="00021684" w:rsidRDefault="008A4638" w:rsidP="003E15EB">
            <w:r w:rsidRPr="00021684">
              <w:t xml:space="preserve">Моделирование методов измерения электрического сопротивления с применением программного симулятора электрических цепей на языке </w:t>
            </w:r>
            <w:r>
              <w:rPr>
                <w:lang w:val="en-US"/>
              </w:rPr>
              <w:t>python</w:t>
            </w:r>
          </w:p>
        </w:tc>
        <w:tc>
          <w:tcPr>
            <w:tcW w:w="1653" w:type="dxa"/>
          </w:tcPr>
          <w:p w14:paraId="16EB44F3" w14:textId="1D3EF46A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5E526D6E" w14:textId="77777777" w:rsidTr="00C11436">
        <w:trPr>
          <w:trHeight w:val="851"/>
        </w:trPr>
        <w:tc>
          <w:tcPr>
            <w:tcW w:w="704" w:type="dxa"/>
          </w:tcPr>
          <w:p w14:paraId="08B4625A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B2DBC50" w14:textId="27EC8540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14.10-14.20</w:t>
            </w:r>
          </w:p>
        </w:tc>
        <w:tc>
          <w:tcPr>
            <w:tcW w:w="2126" w:type="dxa"/>
          </w:tcPr>
          <w:p w14:paraId="749E0394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Божевалов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Артём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6CFC3FA5" w14:textId="77777777" w:rsidR="00C85CFD" w:rsidRPr="00021684" w:rsidRDefault="008A4638" w:rsidP="003E15EB">
            <w:r w:rsidRPr="00021684">
              <w:t>Программный комплекс симулятора лабораторной работы курса Метрологии</w:t>
            </w:r>
          </w:p>
        </w:tc>
        <w:tc>
          <w:tcPr>
            <w:tcW w:w="1653" w:type="dxa"/>
          </w:tcPr>
          <w:p w14:paraId="242298F3" w14:textId="2831FF10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0E6C68E8" w14:textId="77777777" w:rsidTr="00C11436">
        <w:trPr>
          <w:trHeight w:val="851"/>
        </w:trPr>
        <w:tc>
          <w:tcPr>
            <w:tcW w:w="704" w:type="dxa"/>
          </w:tcPr>
          <w:p w14:paraId="1B3CF5E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CB313DD" w14:textId="59897427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14.20-14.30</w:t>
            </w:r>
          </w:p>
        </w:tc>
        <w:tc>
          <w:tcPr>
            <w:tcW w:w="2126" w:type="dxa"/>
          </w:tcPr>
          <w:p w14:paraId="4D0DB072" w14:textId="77777777" w:rsidR="00C85CFD" w:rsidRPr="00021684" w:rsidRDefault="008A4638" w:rsidP="003E15EB">
            <w:proofErr w:type="spellStart"/>
            <w:r w:rsidRPr="00021684">
              <w:t>Подобуев</w:t>
            </w:r>
            <w:proofErr w:type="spellEnd"/>
            <w:r w:rsidRPr="00021684">
              <w:t xml:space="preserve"> Сергей Александрович, Крылович Анна Андреевна</w:t>
            </w:r>
          </w:p>
        </w:tc>
        <w:tc>
          <w:tcPr>
            <w:tcW w:w="2877" w:type="dxa"/>
          </w:tcPr>
          <w:p w14:paraId="2136D0DE" w14:textId="77777777" w:rsidR="00C85CFD" w:rsidRPr="00021684" w:rsidRDefault="008A4638" w:rsidP="003E15EB">
            <w:r w:rsidRPr="00021684">
              <w:t>Способ снижения требований к выходным фильтрам метода квадратурной демодуляции</w:t>
            </w:r>
          </w:p>
        </w:tc>
        <w:tc>
          <w:tcPr>
            <w:tcW w:w="1653" w:type="dxa"/>
          </w:tcPr>
          <w:p w14:paraId="4EF7AB1D" w14:textId="2112C8F4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466B655D" w14:textId="77777777" w:rsidTr="00C11436">
        <w:trPr>
          <w:trHeight w:val="851"/>
        </w:trPr>
        <w:tc>
          <w:tcPr>
            <w:tcW w:w="704" w:type="dxa"/>
          </w:tcPr>
          <w:p w14:paraId="700138F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9F232EA" w14:textId="46F2BA95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14.30-14.40</w:t>
            </w:r>
          </w:p>
        </w:tc>
        <w:tc>
          <w:tcPr>
            <w:tcW w:w="2126" w:type="dxa"/>
          </w:tcPr>
          <w:p w14:paraId="5B983238" w14:textId="77777777" w:rsidR="00C85CFD" w:rsidRPr="00021684" w:rsidRDefault="008A4638" w:rsidP="003E15EB">
            <w:r w:rsidRPr="00021684">
              <w:t>Павлович Антон Вячеславович, Орлов Артем Сергеевич, Харинов Алексей Эдуардович</w:t>
            </w:r>
          </w:p>
        </w:tc>
        <w:tc>
          <w:tcPr>
            <w:tcW w:w="2877" w:type="dxa"/>
          </w:tcPr>
          <w:p w14:paraId="78CB67E1" w14:textId="77777777" w:rsidR="00C85CFD" w:rsidRPr="00021684" w:rsidRDefault="008A4638" w:rsidP="003E15EB">
            <w:r w:rsidRPr="00021684">
              <w:t>Применение оконных функций для повышения точности измерения частоты методом по приращению фазы</w:t>
            </w:r>
          </w:p>
        </w:tc>
        <w:tc>
          <w:tcPr>
            <w:tcW w:w="1653" w:type="dxa"/>
          </w:tcPr>
          <w:p w14:paraId="2E5D2544" w14:textId="68B3FEB2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03EBDB41" w14:textId="77777777" w:rsidTr="00C11436">
        <w:trPr>
          <w:trHeight w:val="851"/>
        </w:trPr>
        <w:tc>
          <w:tcPr>
            <w:tcW w:w="704" w:type="dxa"/>
          </w:tcPr>
          <w:p w14:paraId="211C7B73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CB8BC5F" w14:textId="1B72462C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14.40-14.50</w:t>
            </w:r>
          </w:p>
        </w:tc>
        <w:tc>
          <w:tcPr>
            <w:tcW w:w="2126" w:type="dxa"/>
          </w:tcPr>
          <w:p w14:paraId="361F814C" w14:textId="77777777" w:rsidR="00C85CFD" w:rsidRPr="00021684" w:rsidRDefault="008A4638" w:rsidP="003E15EB">
            <w:r w:rsidRPr="00021684">
              <w:t>Орлов Артем Сергеевич, Павлович Антон Вячеславович</w:t>
            </w:r>
          </w:p>
        </w:tc>
        <w:tc>
          <w:tcPr>
            <w:tcW w:w="2877" w:type="dxa"/>
          </w:tcPr>
          <w:p w14:paraId="71B012F4" w14:textId="77777777" w:rsidR="00C85CFD" w:rsidRPr="00021684" w:rsidRDefault="008A4638" w:rsidP="003E15EB">
            <w:r w:rsidRPr="00021684">
              <w:t>Способ повышения точности измерения частоты электрической сети методом по приращению фазы сигнала для случая применения алгоритмов БПФ</w:t>
            </w:r>
          </w:p>
        </w:tc>
        <w:tc>
          <w:tcPr>
            <w:tcW w:w="1653" w:type="dxa"/>
          </w:tcPr>
          <w:p w14:paraId="0AD40C63" w14:textId="5C3EEC7F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14F72B47" w14:textId="77777777" w:rsidTr="00C11436">
        <w:trPr>
          <w:trHeight w:val="851"/>
        </w:trPr>
        <w:tc>
          <w:tcPr>
            <w:tcW w:w="704" w:type="dxa"/>
          </w:tcPr>
          <w:p w14:paraId="0A470351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156DE77" w14:textId="63B4795E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14.50-15.00</w:t>
            </w:r>
          </w:p>
        </w:tc>
        <w:tc>
          <w:tcPr>
            <w:tcW w:w="2126" w:type="dxa"/>
          </w:tcPr>
          <w:p w14:paraId="5CA1633B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Нуртдинова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Алсу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Ильдусовна</w:t>
            </w:r>
            <w:proofErr w:type="spellEnd"/>
          </w:p>
        </w:tc>
        <w:tc>
          <w:tcPr>
            <w:tcW w:w="2877" w:type="dxa"/>
          </w:tcPr>
          <w:p w14:paraId="3668ACC5" w14:textId="77777777" w:rsidR="00C85CFD" w:rsidRPr="00021684" w:rsidRDefault="008A4638" w:rsidP="003E15EB">
            <w:r w:rsidRPr="00021684">
              <w:t>Применение входной фильтрации для снижения погрешности от шума и гармоник для метода по переходам сигнала через нуль</w:t>
            </w:r>
          </w:p>
        </w:tc>
        <w:tc>
          <w:tcPr>
            <w:tcW w:w="1653" w:type="dxa"/>
          </w:tcPr>
          <w:p w14:paraId="68B8CF57" w14:textId="7503AB4F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0080581A" w14:textId="77777777" w:rsidTr="00C11436">
        <w:trPr>
          <w:trHeight w:val="851"/>
        </w:trPr>
        <w:tc>
          <w:tcPr>
            <w:tcW w:w="704" w:type="dxa"/>
          </w:tcPr>
          <w:p w14:paraId="6944012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0EC53FC" w14:textId="05E56199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15.00-15.10</w:t>
            </w:r>
          </w:p>
        </w:tc>
        <w:tc>
          <w:tcPr>
            <w:tcW w:w="2126" w:type="dxa"/>
          </w:tcPr>
          <w:p w14:paraId="355ED432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Евтехова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877" w:type="dxa"/>
          </w:tcPr>
          <w:p w14:paraId="11FF6080" w14:textId="77777777" w:rsidR="00C85CFD" w:rsidRPr="00021684" w:rsidRDefault="008A4638" w:rsidP="003E15EB">
            <w:r w:rsidRPr="00021684">
              <w:t>Оценка влияния вариантов построения дифференциатора на погрешность измерения частоты</w:t>
            </w:r>
          </w:p>
        </w:tc>
        <w:tc>
          <w:tcPr>
            <w:tcW w:w="1653" w:type="dxa"/>
          </w:tcPr>
          <w:p w14:paraId="0D25DC47" w14:textId="28CFFA79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7EFF43F1" w14:textId="77777777" w:rsidTr="00C11436">
        <w:trPr>
          <w:trHeight w:val="851"/>
        </w:trPr>
        <w:tc>
          <w:tcPr>
            <w:tcW w:w="704" w:type="dxa"/>
          </w:tcPr>
          <w:p w14:paraId="56C09BC9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6254CA8" w14:textId="02A4C9ED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15.10-15.20</w:t>
            </w:r>
          </w:p>
        </w:tc>
        <w:tc>
          <w:tcPr>
            <w:tcW w:w="2126" w:type="dxa"/>
          </w:tcPr>
          <w:p w14:paraId="4FFA97C8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Евтехова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877" w:type="dxa"/>
          </w:tcPr>
          <w:p w14:paraId="5B9DA9D3" w14:textId="77777777" w:rsidR="00C85CFD" w:rsidRPr="00021684" w:rsidRDefault="008A4638" w:rsidP="003E15EB">
            <w:r w:rsidRPr="00021684">
              <w:t>Метод измерения частоты на основе двойного интегрирования</w:t>
            </w:r>
          </w:p>
        </w:tc>
        <w:tc>
          <w:tcPr>
            <w:tcW w:w="1653" w:type="dxa"/>
          </w:tcPr>
          <w:p w14:paraId="4A88D925" w14:textId="4DC8C8B3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0224B882" w14:textId="77777777" w:rsidTr="00C11436">
        <w:trPr>
          <w:trHeight w:val="851"/>
        </w:trPr>
        <w:tc>
          <w:tcPr>
            <w:tcW w:w="704" w:type="dxa"/>
          </w:tcPr>
          <w:p w14:paraId="21DE7D26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F73D35F" w14:textId="7194E68E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15.20-15.30</w:t>
            </w:r>
          </w:p>
        </w:tc>
        <w:tc>
          <w:tcPr>
            <w:tcW w:w="2126" w:type="dxa"/>
          </w:tcPr>
          <w:p w14:paraId="4980E909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Будкина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Елизавета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2877" w:type="dxa"/>
          </w:tcPr>
          <w:p w14:paraId="7178CC1E" w14:textId="77777777" w:rsidR="00C85CFD" w:rsidRPr="00021684" w:rsidRDefault="008A4638" w:rsidP="003E15EB">
            <w:r w:rsidRPr="00021684">
              <w:t>Подстройка числа отсчётов для снижения эффекта растекания спектра</w:t>
            </w:r>
          </w:p>
        </w:tc>
        <w:tc>
          <w:tcPr>
            <w:tcW w:w="1653" w:type="dxa"/>
          </w:tcPr>
          <w:p w14:paraId="423B9089" w14:textId="2AC86594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77C21CAD" w14:textId="77777777" w:rsidTr="00C11436">
        <w:trPr>
          <w:trHeight w:val="851"/>
        </w:trPr>
        <w:tc>
          <w:tcPr>
            <w:tcW w:w="704" w:type="dxa"/>
          </w:tcPr>
          <w:p w14:paraId="55C6F37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C763A4D" w14:textId="4F361453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15.30-15.40</w:t>
            </w:r>
          </w:p>
        </w:tc>
        <w:tc>
          <w:tcPr>
            <w:tcW w:w="2126" w:type="dxa"/>
          </w:tcPr>
          <w:p w14:paraId="6EA77D4D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Веселов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Георгий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Максимович</w:t>
            </w:r>
            <w:proofErr w:type="spellEnd"/>
          </w:p>
        </w:tc>
        <w:tc>
          <w:tcPr>
            <w:tcW w:w="2877" w:type="dxa"/>
          </w:tcPr>
          <w:p w14:paraId="2A7EF14E" w14:textId="77777777" w:rsidR="00C85CFD" w:rsidRPr="00021684" w:rsidRDefault="008A4638" w:rsidP="003E15EB">
            <w:r w:rsidRPr="00021684">
              <w:t>Метрологические аспекты метода измерения среднеквадратического значения, основанного на низкочастотной фильтрации</w:t>
            </w:r>
          </w:p>
        </w:tc>
        <w:tc>
          <w:tcPr>
            <w:tcW w:w="1653" w:type="dxa"/>
          </w:tcPr>
          <w:p w14:paraId="62FBFA67" w14:textId="64ED9D7B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6FF52616" w14:textId="77777777" w:rsidTr="00C11436">
        <w:trPr>
          <w:trHeight w:val="851"/>
        </w:trPr>
        <w:tc>
          <w:tcPr>
            <w:tcW w:w="704" w:type="dxa"/>
          </w:tcPr>
          <w:p w14:paraId="6CD3223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AD389B0" w14:textId="12E243A4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15.40-15.50</w:t>
            </w:r>
          </w:p>
        </w:tc>
        <w:tc>
          <w:tcPr>
            <w:tcW w:w="2126" w:type="dxa"/>
          </w:tcPr>
          <w:p w14:paraId="205627B1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Качарский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877" w:type="dxa"/>
          </w:tcPr>
          <w:p w14:paraId="243D636E" w14:textId="77777777" w:rsidR="00C85CFD" w:rsidRPr="00021684" w:rsidRDefault="008A4638" w:rsidP="003E15EB">
            <w:r w:rsidRPr="00021684">
              <w:t xml:space="preserve">Методы компенсации частотной характеристики фильтра скользящего среднего, применение </w:t>
            </w:r>
            <w:proofErr w:type="spellStart"/>
            <w:r>
              <w:rPr>
                <w:lang w:val="en-US"/>
              </w:rPr>
              <w:t>CIC</w:t>
            </w:r>
            <w:proofErr w:type="spellEnd"/>
            <w:r w:rsidRPr="00021684">
              <w:t>-компенсатора.</w:t>
            </w:r>
          </w:p>
        </w:tc>
        <w:tc>
          <w:tcPr>
            <w:tcW w:w="1653" w:type="dxa"/>
          </w:tcPr>
          <w:p w14:paraId="621C3A4A" w14:textId="0ABF52CD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7E9A73D2" w14:textId="77777777" w:rsidTr="00C11436">
        <w:trPr>
          <w:trHeight w:val="851"/>
        </w:trPr>
        <w:tc>
          <w:tcPr>
            <w:tcW w:w="704" w:type="dxa"/>
          </w:tcPr>
          <w:p w14:paraId="2AC307D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71081AC" w14:textId="39369C75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15.50-16.00</w:t>
            </w:r>
          </w:p>
        </w:tc>
        <w:tc>
          <w:tcPr>
            <w:tcW w:w="2126" w:type="dxa"/>
          </w:tcPr>
          <w:p w14:paraId="6F4B70A8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Коршунов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Витальевич</w:t>
            </w:r>
            <w:proofErr w:type="spellEnd"/>
          </w:p>
        </w:tc>
        <w:tc>
          <w:tcPr>
            <w:tcW w:w="2877" w:type="dxa"/>
          </w:tcPr>
          <w:p w14:paraId="3C2DE0AE" w14:textId="77777777" w:rsidR="00C85CFD" w:rsidRPr="00021684" w:rsidRDefault="008A4638" w:rsidP="003E15EB">
            <w:r w:rsidRPr="00021684">
              <w:t xml:space="preserve">Сравнительный анализ вариантов построения </w:t>
            </w:r>
            <w:proofErr w:type="spellStart"/>
            <w:r w:rsidRPr="00021684">
              <w:t>фазовращателя</w:t>
            </w:r>
            <w:proofErr w:type="spellEnd"/>
            <w:r w:rsidRPr="00021684">
              <w:t xml:space="preserve"> для задачи измерения реактивной мощности</w:t>
            </w:r>
          </w:p>
        </w:tc>
        <w:tc>
          <w:tcPr>
            <w:tcW w:w="1653" w:type="dxa"/>
          </w:tcPr>
          <w:p w14:paraId="47115298" w14:textId="68D83127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59CB5626" w14:textId="77777777" w:rsidTr="00C11436">
        <w:trPr>
          <w:trHeight w:val="851"/>
        </w:trPr>
        <w:tc>
          <w:tcPr>
            <w:tcW w:w="704" w:type="dxa"/>
          </w:tcPr>
          <w:p w14:paraId="065A40FE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F7C13EF" w14:textId="555295F8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16.00-16.10</w:t>
            </w:r>
          </w:p>
        </w:tc>
        <w:tc>
          <w:tcPr>
            <w:tcW w:w="2126" w:type="dxa"/>
          </w:tcPr>
          <w:p w14:paraId="6615927C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Чумаченко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2877" w:type="dxa"/>
          </w:tcPr>
          <w:p w14:paraId="64A19701" w14:textId="77777777" w:rsidR="00C85CFD" w:rsidRPr="00021684" w:rsidRDefault="008A4638" w:rsidP="003E15EB">
            <w:r w:rsidRPr="00021684">
              <w:t xml:space="preserve">Анализ переходных процессов в низковольтных электрических сетях с применением </w:t>
            </w:r>
            <w:proofErr w:type="spellStart"/>
            <w:r w:rsidRPr="00021684">
              <w:t>вейвлет</w:t>
            </w:r>
            <w:proofErr w:type="spellEnd"/>
            <w:r w:rsidRPr="00021684">
              <w:t xml:space="preserve"> анализа</w:t>
            </w:r>
          </w:p>
        </w:tc>
        <w:tc>
          <w:tcPr>
            <w:tcW w:w="1653" w:type="dxa"/>
          </w:tcPr>
          <w:p w14:paraId="262AFA26" w14:textId="48E2853A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3B632DEA" w14:textId="77777777" w:rsidTr="00C11436">
        <w:trPr>
          <w:trHeight w:val="851"/>
        </w:trPr>
        <w:tc>
          <w:tcPr>
            <w:tcW w:w="704" w:type="dxa"/>
          </w:tcPr>
          <w:p w14:paraId="68B4E18B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E3D875B" w14:textId="0F9F97ED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16.10-16.20</w:t>
            </w:r>
          </w:p>
        </w:tc>
        <w:tc>
          <w:tcPr>
            <w:tcW w:w="2126" w:type="dxa"/>
          </w:tcPr>
          <w:p w14:paraId="197EA38D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Харинов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Эдуардович</w:t>
            </w:r>
            <w:proofErr w:type="spellEnd"/>
          </w:p>
        </w:tc>
        <w:tc>
          <w:tcPr>
            <w:tcW w:w="2877" w:type="dxa"/>
          </w:tcPr>
          <w:p w14:paraId="2A550482" w14:textId="77777777" w:rsidR="00C85CFD" w:rsidRPr="00021684" w:rsidRDefault="008A4638" w:rsidP="003E15EB">
            <w:r w:rsidRPr="00021684">
              <w:t>Измерение фазового спектра методом спектрального анализа с применением окон</w:t>
            </w:r>
          </w:p>
        </w:tc>
        <w:tc>
          <w:tcPr>
            <w:tcW w:w="1653" w:type="dxa"/>
          </w:tcPr>
          <w:p w14:paraId="1A9AB01E" w14:textId="351DD6AA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6E3D73C7" w14:textId="77777777" w:rsidTr="00C11436">
        <w:trPr>
          <w:trHeight w:val="851"/>
        </w:trPr>
        <w:tc>
          <w:tcPr>
            <w:tcW w:w="704" w:type="dxa"/>
          </w:tcPr>
          <w:p w14:paraId="66E53AA1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3071D6A" w14:textId="006FBE35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16.20-16.30</w:t>
            </w:r>
          </w:p>
        </w:tc>
        <w:tc>
          <w:tcPr>
            <w:tcW w:w="2126" w:type="dxa"/>
          </w:tcPr>
          <w:p w14:paraId="430026B4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Подобуев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77D98DE6" w14:textId="77777777" w:rsidR="00C85CFD" w:rsidRPr="00021684" w:rsidRDefault="008A4638" w:rsidP="003E15EB">
            <w:r w:rsidRPr="00021684">
              <w:t>Применение аппроксимации для уточнения значения частоты при использовании метода анализа спектра сигнала</w:t>
            </w:r>
          </w:p>
        </w:tc>
        <w:tc>
          <w:tcPr>
            <w:tcW w:w="1653" w:type="dxa"/>
          </w:tcPr>
          <w:p w14:paraId="70259E79" w14:textId="54C1145E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60BE9483" w14:textId="77777777" w:rsidTr="00C11436">
        <w:trPr>
          <w:trHeight w:val="851"/>
        </w:trPr>
        <w:tc>
          <w:tcPr>
            <w:tcW w:w="704" w:type="dxa"/>
          </w:tcPr>
          <w:p w14:paraId="468F81D1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A7417C1" w14:textId="22D99120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16.30-16.4</w:t>
            </w:r>
            <w:r w:rsidRPr="00021684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22BFFF03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Кичка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Анастасия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877" w:type="dxa"/>
          </w:tcPr>
          <w:p w14:paraId="3AA6DCE6" w14:textId="77777777" w:rsidR="00C85CFD" w:rsidRPr="00021684" w:rsidRDefault="008A4638" w:rsidP="003E15EB">
            <w:r w:rsidRPr="00021684">
              <w:t>Метрологические аспекты метода фильтрации для измерения активной мощности</w:t>
            </w:r>
          </w:p>
        </w:tc>
        <w:tc>
          <w:tcPr>
            <w:tcW w:w="1653" w:type="dxa"/>
          </w:tcPr>
          <w:p w14:paraId="2E752FFC" w14:textId="0E374779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  <w:tr w:rsidR="00C85CFD" w14:paraId="3B0D5854" w14:textId="77777777" w:rsidTr="00C11436">
        <w:trPr>
          <w:trHeight w:val="851"/>
        </w:trPr>
        <w:tc>
          <w:tcPr>
            <w:tcW w:w="704" w:type="dxa"/>
          </w:tcPr>
          <w:p w14:paraId="0A5447C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E514247" w14:textId="10977228" w:rsidR="00C85CFD" w:rsidRPr="000911E7" w:rsidRDefault="00021684" w:rsidP="003E15EB">
            <w:pPr>
              <w:rPr>
                <w:lang w:val="en-US"/>
              </w:rPr>
            </w:pPr>
            <w:r w:rsidRPr="00021684">
              <w:rPr>
                <w:lang w:val="en-US"/>
              </w:rPr>
              <w:t>16.40-16.5</w:t>
            </w:r>
            <w:r w:rsidRPr="00021684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6E687A1A" w14:textId="77777777" w:rsidR="00C85CFD" w:rsidRPr="00021684" w:rsidRDefault="008A4638" w:rsidP="003E15EB">
            <w:proofErr w:type="spellStart"/>
            <w:r w:rsidRPr="00021684">
              <w:t>Годыно</w:t>
            </w:r>
            <w:proofErr w:type="spellEnd"/>
            <w:r w:rsidRPr="00021684">
              <w:t xml:space="preserve"> Дмитрий Игоревич, </w:t>
            </w:r>
            <w:proofErr w:type="spellStart"/>
            <w:r w:rsidRPr="00021684">
              <w:t>Беглов</w:t>
            </w:r>
            <w:proofErr w:type="spellEnd"/>
            <w:r w:rsidRPr="00021684">
              <w:t xml:space="preserve"> Арсений Дмитриевич, </w:t>
            </w:r>
            <w:proofErr w:type="spellStart"/>
            <w:r w:rsidRPr="00021684">
              <w:t>Опекунова</w:t>
            </w:r>
            <w:proofErr w:type="spellEnd"/>
            <w:r w:rsidRPr="00021684">
              <w:t xml:space="preserve"> Алина Алексеевна</w:t>
            </w:r>
          </w:p>
        </w:tc>
        <w:tc>
          <w:tcPr>
            <w:tcW w:w="2877" w:type="dxa"/>
          </w:tcPr>
          <w:p w14:paraId="39212F42" w14:textId="77777777" w:rsidR="00C85CFD" w:rsidRPr="00021684" w:rsidRDefault="008A4638" w:rsidP="003E15EB">
            <w:r w:rsidRPr="00021684">
              <w:t>Математическая модель волоконно-оптического преобразователя для измерения угловых перемещений</w:t>
            </w:r>
          </w:p>
        </w:tc>
        <w:tc>
          <w:tcPr>
            <w:tcW w:w="1653" w:type="dxa"/>
          </w:tcPr>
          <w:p w14:paraId="491EBB89" w14:textId="79BDA0F4" w:rsidR="00C85CFD" w:rsidRPr="00021684" w:rsidRDefault="00021684" w:rsidP="003E15EB">
            <w:proofErr w:type="gramStart"/>
            <w:r>
              <w:t>очная</w:t>
            </w:r>
            <w:proofErr w:type="gramEnd"/>
          </w:p>
        </w:tc>
      </w:tr>
    </w:tbl>
    <w:p w14:paraId="16EB44F5" w14:textId="77777777" w:rsidR="005A0729" w:rsidRPr="00021684" w:rsidRDefault="005A0729" w:rsidP="003E15EB"/>
    <w:sectPr w:rsidR="005A0729" w:rsidRPr="00021684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21684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6A46CD"/>
    <w:rsid w:val="007A6EC9"/>
    <w:rsid w:val="0087363F"/>
    <w:rsid w:val="008A4638"/>
    <w:rsid w:val="008C762B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CD19BF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19</Section>
    <FileName xmlns="59e0aeef-28ed-4a52-bb24-0070e9dd95df">Секция 18 -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dcterms:created xsi:type="dcterms:W3CDTF">2021-11-05T19:27:00Z</dcterms:created>
  <dcterms:modified xsi:type="dcterms:W3CDTF">2025-02-23T15:56:00Z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